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DB" w:rsidRDefault="00B97C61">
      <w:pPr>
        <w:pStyle w:val="1"/>
        <w:spacing w:line="500" w:lineRule="exact"/>
        <w:rPr>
          <w:rFonts w:eastAsia="標楷體"/>
          <w:b/>
          <w:bCs/>
          <w:color w:val="000000"/>
          <w:spacing w:val="-4"/>
          <w:sz w:val="32"/>
          <w:szCs w:val="32"/>
        </w:rPr>
      </w:pPr>
      <w:r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臺北市</w:t>
      </w:r>
      <w:r>
        <w:rPr>
          <w:rStyle w:val="10"/>
          <w:rFonts w:ascii="標楷體" w:eastAsia="標楷體" w:hAnsi="標楷體"/>
          <w:b/>
          <w:bCs/>
          <w:color w:val="FF0000"/>
          <w:spacing w:val="-4"/>
          <w:sz w:val="32"/>
          <w:szCs w:val="32"/>
        </w:rPr>
        <w:t>114</w:t>
      </w:r>
      <w:r w:rsidR="00A45FDB"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學年度國民小學體育績優生（重點運動項目</w:t>
      </w:r>
      <w:r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）</w:t>
      </w:r>
      <w:r>
        <w:rPr>
          <w:rFonts w:eastAsia="標楷體"/>
          <w:b/>
          <w:bCs/>
          <w:color w:val="000000"/>
          <w:spacing w:val="-4"/>
          <w:sz w:val="32"/>
          <w:szCs w:val="32"/>
        </w:rPr>
        <w:t>甄選入學</w:t>
      </w:r>
      <w:r w:rsidR="00A45FDB">
        <w:rPr>
          <w:rFonts w:eastAsia="標楷體" w:hint="eastAsia"/>
          <w:b/>
          <w:bCs/>
          <w:color w:val="000000"/>
          <w:spacing w:val="-4"/>
          <w:sz w:val="32"/>
          <w:szCs w:val="32"/>
        </w:rPr>
        <w:t xml:space="preserve"> </w:t>
      </w:r>
    </w:p>
    <w:p w:rsidR="005C1C08" w:rsidRPr="00A45FDB" w:rsidRDefault="00B97C61" w:rsidP="00A45FDB">
      <w:pPr>
        <w:pStyle w:val="1"/>
        <w:spacing w:line="500" w:lineRule="exact"/>
        <w:jc w:val="center"/>
      </w:pPr>
      <w:r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招生簡章</w:t>
      </w:r>
    </w:p>
    <w:tbl>
      <w:tblPr>
        <w:tblW w:w="109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"/>
        <w:gridCol w:w="143"/>
        <w:gridCol w:w="97"/>
        <w:gridCol w:w="284"/>
        <w:gridCol w:w="283"/>
        <w:gridCol w:w="284"/>
        <w:gridCol w:w="283"/>
        <w:gridCol w:w="1134"/>
        <w:gridCol w:w="567"/>
        <w:gridCol w:w="3586"/>
        <w:gridCol w:w="242"/>
        <w:gridCol w:w="1175"/>
        <w:gridCol w:w="855"/>
        <w:gridCol w:w="852"/>
        <w:gridCol w:w="880"/>
      </w:tblGrid>
      <w:tr w:rsidR="00060073" w:rsidTr="00F678D8">
        <w:trPr>
          <w:trHeight w:val="409"/>
          <w:jc w:val="center"/>
        </w:trPr>
        <w:tc>
          <w:tcPr>
            <w:tcW w:w="1656" w:type="dxa"/>
            <w:gridSpan w:val="7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ind w:left="119" w:hanging="119"/>
              <w:jc w:val="center"/>
              <w:rPr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學校資料</w:t>
            </w:r>
          </w:p>
        </w:tc>
        <w:tc>
          <w:tcPr>
            <w:tcW w:w="113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校 名</w:t>
            </w:r>
          </w:p>
        </w:tc>
        <w:tc>
          <w:tcPr>
            <w:tcW w:w="4395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szCs w:val="20"/>
              </w:rPr>
            </w:pPr>
            <w:r w:rsidRPr="00F678D8">
              <w:rPr>
                <w:rFonts w:ascii="標楷體" w:eastAsia="標楷體" w:hAnsi="標楷體" w:hint="eastAsia"/>
                <w:szCs w:val="20"/>
              </w:rPr>
              <w:t>臺北市士林區百齡國民小學</w:t>
            </w:r>
          </w:p>
        </w:tc>
        <w:tc>
          <w:tcPr>
            <w:tcW w:w="11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聯絡電話</w:t>
            </w:r>
          </w:p>
        </w:tc>
        <w:tc>
          <w:tcPr>
            <w:tcW w:w="2587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678D8">
              <w:rPr>
                <w:rFonts w:ascii="標楷體" w:eastAsia="標楷體" w:hAnsi="標楷體" w:hint="eastAsia"/>
                <w:szCs w:val="20"/>
              </w:rPr>
              <w:t>2881-7683＃833</w:t>
            </w:r>
          </w:p>
        </w:tc>
      </w:tr>
      <w:tr w:rsidR="00060073" w:rsidTr="00F678D8">
        <w:trPr>
          <w:trHeight w:val="264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學校代碼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校 址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F678D8">
              <w:rPr>
                <w:rFonts w:ascii="標楷體" w:eastAsia="標楷體" w:hAnsi="標楷體" w:hint="eastAsia"/>
                <w:color w:val="000000"/>
                <w:szCs w:val="20"/>
              </w:rPr>
              <w:t>臺北市士林區福港街205號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傳真號碼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678D8">
              <w:rPr>
                <w:rFonts w:ascii="標楷體" w:eastAsia="標楷體" w:hAnsi="標楷體"/>
                <w:szCs w:val="20"/>
              </w:rPr>
              <w:t>2883-1163</w:t>
            </w:r>
          </w:p>
        </w:tc>
      </w:tr>
      <w:tr w:rsidR="00060073" w:rsidTr="00F678D8">
        <w:trPr>
          <w:trHeight w:val="368"/>
          <w:jc w:val="center"/>
        </w:trPr>
        <w:tc>
          <w:tcPr>
            <w:tcW w:w="28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678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678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678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678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0073" w:rsidRPr="00F678D8" w:rsidRDefault="00060073" w:rsidP="000600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78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678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sz w:val="20"/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招生網頁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678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http://www.bles.tp.edu.tw/default_page.asp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郵遞區號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F678D8">
              <w:rPr>
                <w:rFonts w:ascii="標楷體" w:eastAsia="標楷體" w:hAnsi="標楷體"/>
                <w:szCs w:val="20"/>
              </w:rPr>
              <w:t>111069</w:t>
            </w:r>
          </w:p>
        </w:tc>
      </w:tr>
      <w:tr w:rsidR="005C1C08" w:rsidTr="00F678D8">
        <w:trPr>
          <w:cantSplit/>
          <w:trHeight w:val="402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Pr="00F678D8" w:rsidRDefault="00B97C61">
            <w:pPr>
              <w:pStyle w:val="1"/>
              <w:jc w:val="center"/>
              <w:rPr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kern w:val="0"/>
                <w:szCs w:val="20"/>
              </w:rPr>
              <w:t>招生目標</w:t>
            </w:r>
          </w:p>
        </w:tc>
        <w:tc>
          <w:tcPr>
            <w:tcW w:w="92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Pr="00F678D8" w:rsidRDefault="00060073">
            <w:pPr>
              <w:pStyle w:val="1"/>
              <w:jc w:val="both"/>
              <w:rPr>
                <w:szCs w:val="20"/>
              </w:rPr>
            </w:pP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提供多元化入學管道，銜接、培養運動績優學生，</w:t>
            </w:r>
            <w:r w:rsidRPr="00F678D8">
              <w:rPr>
                <w:rStyle w:val="10"/>
                <w:rFonts w:ascii="標楷體" w:eastAsia="標楷體" w:hAnsi="標楷體" w:hint="eastAsia"/>
                <w:color w:val="000000"/>
                <w:szCs w:val="20"/>
              </w:rPr>
              <w:t>招收具游泳專長之學生</w:t>
            </w:r>
            <w:r w:rsidRPr="00F678D8">
              <w:rPr>
                <w:rStyle w:val="10"/>
                <w:rFonts w:ascii="標楷體" w:eastAsia="標楷體" w:hAnsi="標楷體"/>
                <w:color w:val="000000"/>
                <w:szCs w:val="20"/>
              </w:rPr>
              <w:t>。</w:t>
            </w:r>
          </w:p>
        </w:tc>
      </w:tr>
      <w:tr w:rsidR="00060073">
        <w:trPr>
          <w:cantSplit/>
          <w:trHeight w:val="353"/>
          <w:jc w:val="center"/>
        </w:trPr>
        <w:tc>
          <w:tcPr>
            <w:tcW w:w="806" w:type="dxa"/>
            <w:gridSpan w:val="4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ind w:left="113" w:right="113"/>
              <w:jc w:val="center"/>
            </w:pPr>
            <w:r w:rsidRPr="00F678D8">
              <w:rPr>
                <w:rStyle w:val="10"/>
                <w:rFonts w:ascii="標楷體" w:eastAsia="標楷體" w:hAnsi="標楷體"/>
                <w:color w:val="000000"/>
                <w:spacing w:val="20"/>
              </w:rPr>
              <w:t>甄選條件</w:t>
            </w:r>
          </w:p>
        </w:tc>
        <w:tc>
          <w:tcPr>
            <w:tcW w:w="61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073" w:rsidRPr="00F678D8" w:rsidRDefault="00060073" w:rsidP="00060073">
            <w:pPr>
              <w:pStyle w:val="1"/>
              <w:ind w:left="480" w:hanging="480"/>
            </w:pPr>
            <w:r w:rsidRPr="00F678D8">
              <w:rPr>
                <w:rStyle w:val="10"/>
                <w:rFonts w:ascii="標楷體" w:eastAsia="標楷體" w:hAnsi="標楷體"/>
                <w:color w:val="000000"/>
              </w:rPr>
              <w:t>一、運動成績符合「臺北市公私立高級中等以下學校運動成績優良學生升學輔導辦法」之規定。</w:t>
            </w:r>
          </w:p>
          <w:p w:rsidR="00060073" w:rsidRPr="00F678D8" w:rsidRDefault="00060073" w:rsidP="00060073">
            <w:pPr>
              <w:pStyle w:val="1"/>
            </w:pPr>
            <w:r w:rsidRPr="00F678D8">
              <w:rPr>
                <w:rStyle w:val="10"/>
                <w:rFonts w:ascii="標楷體" w:eastAsia="標楷體" w:hAnsi="標楷體"/>
                <w:color w:val="000000"/>
              </w:rPr>
              <w:t>二、設籍臺北市者。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Default="00060073" w:rsidP="00060073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招生種類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Default="00060073" w:rsidP="00060073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招生名額</w:t>
            </w:r>
          </w:p>
        </w:tc>
      </w:tr>
      <w:tr w:rsidR="005C1C08">
        <w:trPr>
          <w:cantSplit/>
          <w:trHeight w:val="334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5C1C08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C08" w:rsidRDefault="005C1C08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5C1C08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B97C61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男生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B97C61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女生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B97C61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不拘</w:t>
            </w:r>
          </w:p>
        </w:tc>
      </w:tr>
      <w:tr w:rsidR="005C1C08" w:rsidTr="00A45FDB">
        <w:trPr>
          <w:cantSplit/>
          <w:trHeight w:val="349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5C1C08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C08" w:rsidRDefault="005C1C08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A45FDB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游泳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7F5B3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7F5B3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5C1C08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5C1C08">
        <w:trPr>
          <w:cantSplit/>
          <w:trHeight w:val="348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5C1C08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C08" w:rsidRDefault="005C1C08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B97C61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合計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08" w:rsidRDefault="007F5B3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8</w:t>
            </w:r>
          </w:p>
        </w:tc>
      </w:tr>
      <w:tr w:rsidR="007F5B3D" w:rsidTr="00F678D8">
        <w:trPr>
          <w:cantSplit/>
          <w:trHeight w:val="390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B3D" w:rsidRDefault="007F5B3D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甄選方式</w:t>
            </w: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B3D" w:rsidRDefault="007F5B3D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術科測驗</w:t>
            </w: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B3D" w:rsidRPr="00F678D8" w:rsidRDefault="007F5B3D" w:rsidP="00060073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F678D8">
              <w:rPr>
                <w:rFonts w:ascii="標楷體" w:eastAsia="標楷體" w:hAnsi="標楷體"/>
                <w:b/>
                <w:bCs/>
                <w:szCs w:val="20"/>
              </w:rPr>
              <w:t>測驗種類</w:t>
            </w:r>
          </w:p>
        </w:tc>
        <w:tc>
          <w:tcPr>
            <w:tcW w:w="759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5B3D" w:rsidRPr="00F678D8" w:rsidRDefault="007F5B3D" w:rsidP="00060073">
            <w:pPr>
              <w:pStyle w:val="1"/>
              <w:overflowPunct w:val="0"/>
              <w:snapToGrid w:val="0"/>
              <w:jc w:val="center"/>
            </w:pPr>
            <w:r w:rsidRPr="00F678D8">
              <w:rPr>
                <w:rFonts w:ascii="標楷體" w:eastAsia="標楷體" w:hAnsi="標楷體" w:hint="eastAsia"/>
              </w:rPr>
              <w:t>游泳</w:t>
            </w:r>
          </w:p>
        </w:tc>
      </w:tr>
      <w:tr w:rsidR="00060073" w:rsidTr="00F678D8">
        <w:trPr>
          <w:cantSplit/>
          <w:trHeight w:val="42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Default="00060073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Default="00060073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Pr="00F678D8" w:rsidRDefault="00060073" w:rsidP="00060073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F678D8">
              <w:rPr>
                <w:rFonts w:ascii="標楷體" w:eastAsia="標楷體" w:hAnsi="標楷體"/>
                <w:b/>
                <w:bCs/>
                <w:szCs w:val="20"/>
              </w:rPr>
              <w:t>測驗時間</w:t>
            </w:r>
          </w:p>
        </w:tc>
        <w:tc>
          <w:tcPr>
            <w:tcW w:w="759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073" w:rsidRPr="00F678D8" w:rsidRDefault="00060073" w:rsidP="00060073">
            <w:pPr>
              <w:pStyle w:val="1"/>
              <w:ind w:left="960" w:hanging="960"/>
              <w:jc w:val="center"/>
            </w:pPr>
            <w:r w:rsidRPr="00F678D8">
              <w:rPr>
                <w:rFonts w:ascii="標楷體" w:eastAsia="標楷體" w:hAnsi="標楷體"/>
                <w:color w:val="FF0000"/>
              </w:rPr>
              <w:t>114年</w:t>
            </w:r>
            <w:r w:rsidR="007F5B3D" w:rsidRPr="00F678D8">
              <w:rPr>
                <w:rFonts w:ascii="標楷體" w:eastAsia="標楷體" w:hAnsi="標楷體"/>
                <w:color w:val="FF0000"/>
              </w:rPr>
              <w:t>5</w:t>
            </w:r>
            <w:r w:rsidRPr="00F678D8">
              <w:rPr>
                <w:rFonts w:ascii="標楷體" w:eastAsia="標楷體" w:hAnsi="標楷體"/>
                <w:color w:val="FF0000"/>
              </w:rPr>
              <w:t>月</w:t>
            </w:r>
            <w:r w:rsidR="007F5B3D" w:rsidRPr="00F678D8">
              <w:rPr>
                <w:rFonts w:ascii="標楷體" w:eastAsia="標楷體" w:hAnsi="標楷體"/>
                <w:color w:val="FF0000"/>
              </w:rPr>
              <w:t>12</w:t>
            </w:r>
            <w:r w:rsidRPr="00F678D8">
              <w:rPr>
                <w:rFonts w:ascii="標楷體" w:eastAsia="標楷體" w:hAnsi="標楷體"/>
                <w:color w:val="FF0000"/>
              </w:rPr>
              <w:t>日(星期</w:t>
            </w:r>
            <w:r w:rsidR="007F5B3D" w:rsidRPr="00F678D8">
              <w:rPr>
                <w:rFonts w:ascii="標楷體" w:eastAsia="標楷體" w:hAnsi="標楷體" w:hint="eastAsia"/>
                <w:color w:val="FF0000"/>
              </w:rPr>
              <w:t>一</w:t>
            </w:r>
            <w:r w:rsidRPr="00F678D8">
              <w:rPr>
                <w:rFonts w:ascii="標楷體" w:eastAsia="標楷體" w:hAnsi="標楷體"/>
                <w:color w:val="FF0000"/>
              </w:rPr>
              <w:t>)上午</w:t>
            </w:r>
            <w:r w:rsidR="007F5B3D" w:rsidRPr="00F678D8">
              <w:rPr>
                <w:rFonts w:ascii="標楷體" w:eastAsia="標楷體" w:hAnsi="標楷體" w:hint="eastAsia"/>
                <w:color w:val="FF0000"/>
              </w:rPr>
              <w:t>8</w:t>
            </w:r>
            <w:r w:rsidRPr="00F678D8">
              <w:rPr>
                <w:rFonts w:ascii="標楷體" w:eastAsia="標楷體" w:hAnsi="標楷體"/>
                <w:color w:val="FF0000"/>
              </w:rPr>
              <w:t>時</w:t>
            </w:r>
          </w:p>
        </w:tc>
      </w:tr>
      <w:tr w:rsidR="007F5B3D" w:rsidTr="00F678D8">
        <w:trPr>
          <w:cantSplit/>
          <w:trHeight w:val="39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B3D" w:rsidRDefault="007F5B3D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B3D" w:rsidRDefault="007F5B3D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B3D" w:rsidRPr="00F678D8" w:rsidRDefault="007F5B3D" w:rsidP="00060073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F678D8">
              <w:rPr>
                <w:rFonts w:ascii="標楷體" w:eastAsia="標楷體" w:hAnsi="標楷體"/>
                <w:b/>
                <w:bCs/>
                <w:szCs w:val="20"/>
              </w:rPr>
              <w:t>測驗地點</w:t>
            </w:r>
          </w:p>
        </w:tc>
        <w:tc>
          <w:tcPr>
            <w:tcW w:w="759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5B3D" w:rsidRPr="00F678D8" w:rsidRDefault="007F5B3D" w:rsidP="007F5B3D">
            <w:pPr>
              <w:pStyle w:val="1"/>
              <w:ind w:left="960" w:hanging="960"/>
              <w:jc w:val="center"/>
              <w:rPr>
                <w:rFonts w:ascii="標楷體" w:eastAsia="標楷體" w:hAnsi="標楷體"/>
                <w:color w:val="000000"/>
              </w:rPr>
            </w:pPr>
            <w:r w:rsidRPr="00F678D8">
              <w:rPr>
                <w:rFonts w:ascii="標楷體" w:eastAsia="標楷體" w:hAnsi="標楷體" w:hint="eastAsia"/>
                <w:color w:val="FF0000"/>
              </w:rPr>
              <w:t>百齡國小游泳池</w:t>
            </w:r>
          </w:p>
        </w:tc>
      </w:tr>
      <w:tr w:rsidR="007F5B3D" w:rsidTr="00F678D8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B3D" w:rsidRDefault="007F5B3D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B3D" w:rsidRDefault="007F5B3D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5B3D" w:rsidRPr="00F678D8" w:rsidRDefault="007F5B3D" w:rsidP="00060073">
            <w:pPr>
              <w:pStyle w:val="1"/>
              <w:overflowPunct w:val="0"/>
              <w:snapToGrid w:val="0"/>
              <w:rPr>
                <w:rFonts w:ascii="標楷體" w:eastAsia="標楷體" w:hAnsi="標楷體"/>
                <w:b/>
                <w:bCs/>
                <w:szCs w:val="20"/>
              </w:rPr>
            </w:pPr>
            <w:r w:rsidRPr="00F678D8">
              <w:rPr>
                <w:rFonts w:ascii="標楷體" w:eastAsia="標楷體" w:hAnsi="標楷體"/>
                <w:b/>
                <w:bCs/>
                <w:szCs w:val="20"/>
              </w:rPr>
              <w:t>測驗項目及計分方式（含各項目及其配分）</w:t>
            </w:r>
          </w:p>
        </w:tc>
        <w:tc>
          <w:tcPr>
            <w:tcW w:w="759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5B3D" w:rsidRPr="00F678D8" w:rsidRDefault="007F5B3D" w:rsidP="00EC0541">
            <w:pPr>
              <w:overflowPunct w:val="0"/>
              <w:snapToGrid w:val="0"/>
              <w:ind w:left="182" w:hanging="182"/>
              <w:jc w:val="center"/>
              <w:rPr>
                <w:rFonts w:ascii="標楷體" w:eastAsia="標楷體" w:hAnsi="標楷體"/>
              </w:rPr>
            </w:pPr>
            <w:r w:rsidRPr="00F678D8">
              <w:rPr>
                <w:rFonts w:ascii="標楷體" w:eastAsia="標楷體" w:hAnsi="標楷體" w:hint="eastAsia"/>
              </w:rPr>
              <w:t>1、50自由公尺(50分)</w:t>
            </w:r>
          </w:p>
          <w:p w:rsidR="007F5B3D" w:rsidRPr="00F678D8" w:rsidRDefault="007F5B3D" w:rsidP="00F678D8">
            <w:pPr>
              <w:pStyle w:val="1"/>
              <w:overflowPunct w:val="0"/>
              <w:snapToGrid w:val="0"/>
              <w:ind w:left="182" w:hanging="182"/>
              <w:jc w:val="center"/>
            </w:pPr>
            <w:r w:rsidRPr="00F678D8">
              <w:rPr>
                <w:rFonts w:ascii="標楷體" w:eastAsia="標楷體" w:hAnsi="標楷體" w:hint="eastAsia"/>
              </w:rPr>
              <w:t>2、</w:t>
            </w:r>
            <w:r w:rsidR="005C46D6" w:rsidRPr="00F678D8">
              <w:rPr>
                <w:rFonts w:ascii="標楷體" w:eastAsia="標楷體" w:hAnsi="標楷體" w:hint="eastAsia"/>
              </w:rPr>
              <w:t>1</w:t>
            </w:r>
            <w:r w:rsidRPr="00F678D8">
              <w:rPr>
                <w:rFonts w:ascii="標楷體" w:eastAsia="標楷體" w:hAnsi="標楷體" w:hint="eastAsia"/>
              </w:rPr>
              <w:t>00混合式 (50分)</w:t>
            </w:r>
          </w:p>
        </w:tc>
      </w:tr>
      <w:tr w:rsidR="00060073">
        <w:trPr>
          <w:cantSplit/>
          <w:trHeight w:val="1429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Default="00060073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Default="00060073" w:rsidP="00060073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錄取方式</w:t>
            </w:r>
          </w:p>
        </w:tc>
        <w:tc>
          <w:tcPr>
            <w:tcW w:w="10141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073" w:rsidRDefault="00060073" w:rsidP="00060073">
            <w:pPr>
              <w:pStyle w:val="1"/>
              <w:overflowPunct w:val="0"/>
              <w:snapToGrid w:val="0"/>
              <w:jc w:val="both"/>
            </w:pPr>
            <w:r>
              <w:rPr>
                <w:rStyle w:val="10"/>
                <w:rFonts w:ascii="標楷體" w:eastAsia="標楷體" w:hAnsi="標楷體"/>
              </w:rPr>
              <w:t>1.各測驗種類依總成績高低依序錄取，未達最低錄取標準</w:t>
            </w:r>
            <w:r>
              <w:rPr>
                <w:rStyle w:val="10"/>
                <w:rFonts w:ascii="標楷體" w:eastAsia="標楷體" w:hAnsi="標楷體"/>
                <w:b/>
                <w:color w:val="000000"/>
              </w:rPr>
              <w:t>70</w:t>
            </w:r>
            <w:r>
              <w:rPr>
                <w:rStyle w:val="10"/>
                <w:rFonts w:ascii="標楷體" w:eastAsia="標楷體" w:hAnsi="標楷體"/>
              </w:rPr>
              <w:t>分（含）者，不予錄取。</w:t>
            </w:r>
          </w:p>
          <w:p w:rsidR="00060073" w:rsidRDefault="00060073" w:rsidP="00060073">
            <w:pPr>
              <w:pStyle w:val="1"/>
              <w:overflowPunct w:val="0"/>
              <w:snapToGrid w:val="0"/>
              <w:jc w:val="both"/>
            </w:pPr>
            <w:r>
              <w:rPr>
                <w:rStyle w:val="10"/>
                <w:rFonts w:ascii="標楷體" w:eastAsia="標楷體" w:hAnsi="標楷體"/>
              </w:rPr>
              <w:t>2.</w:t>
            </w:r>
            <w:r>
              <w:rPr>
                <w:rStyle w:val="10"/>
                <w:rFonts w:ascii="標楷體" w:eastAsia="標楷體" w:hAnsi="標楷體"/>
                <w:b/>
                <w:color w:val="FF0000"/>
              </w:rPr>
              <w:t>成績比序：</w:t>
            </w:r>
            <w:r>
              <w:rPr>
                <w:rStyle w:val="10"/>
                <w:rFonts w:ascii="標楷體" w:eastAsia="標楷體" w:hAnsi="標楷體"/>
                <w:color w:val="FF0000"/>
              </w:rPr>
              <w:t>如總成績相同時，參酌術科測驗項目比序高低順序錄取</w:t>
            </w:r>
            <w:r>
              <w:rPr>
                <w:rStyle w:val="10"/>
                <w:rFonts w:ascii="標楷體" w:eastAsia="標楷體" w:hAnsi="標楷體"/>
              </w:rPr>
              <w:t>，</w:t>
            </w:r>
            <w:r>
              <w:rPr>
                <w:rStyle w:val="10"/>
                <w:rFonts w:ascii="標楷體" w:eastAsia="標楷體" w:hAnsi="標楷體"/>
                <w:shd w:val="clear" w:color="auto" w:fill="FFFFFF"/>
              </w:rPr>
              <w:t>不列備取</w:t>
            </w:r>
            <w:r>
              <w:rPr>
                <w:rStyle w:val="10"/>
                <w:rFonts w:ascii="標楷體" w:eastAsia="標楷體" w:hAnsi="標楷體"/>
              </w:rPr>
              <w:t>。</w:t>
            </w:r>
          </w:p>
          <w:tbl>
            <w:tblPr>
              <w:tblW w:w="383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65"/>
              <w:gridCol w:w="1668"/>
            </w:tblGrid>
            <w:tr w:rsidR="005C46D6" w:rsidTr="009359FE">
              <w:trPr>
                <w:jc w:val="center"/>
              </w:trPr>
              <w:tc>
                <w:tcPr>
                  <w:tcW w:w="38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46D6" w:rsidRPr="00060073" w:rsidRDefault="005C46D6" w:rsidP="0006007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60073">
                    <w:rPr>
                      <w:rFonts w:ascii="標楷體" w:eastAsia="標楷體" w:hAnsi="標楷體" w:hint="eastAsia"/>
                    </w:rPr>
                    <w:t>游泳</w:t>
                  </w:r>
                </w:p>
              </w:tc>
            </w:tr>
            <w:tr w:rsidR="005C46D6" w:rsidTr="005C46D6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46D6" w:rsidRDefault="005C46D6" w:rsidP="00060073">
                  <w:pPr>
                    <w:pStyle w:val="1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bCs/>
                      <w:color w:val="FF0000"/>
                    </w:rPr>
                    <w:t>成績比序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46D6" w:rsidRPr="00060073" w:rsidRDefault="005C46D6" w:rsidP="0006007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60073">
                    <w:rPr>
                      <w:rFonts w:ascii="標楷體" w:eastAsia="標楷體" w:hAnsi="標楷體" w:hint="eastAsia"/>
                    </w:rPr>
                    <w:t>1.2</w:t>
                  </w:r>
                </w:p>
              </w:tc>
            </w:tr>
          </w:tbl>
          <w:p w:rsidR="00060073" w:rsidRDefault="00060073" w:rsidP="00060073">
            <w:pPr>
              <w:pStyle w:val="1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060073">
        <w:trPr>
          <w:cantSplit/>
          <w:trHeight w:val="1444"/>
          <w:jc w:val="center"/>
        </w:trPr>
        <w:tc>
          <w:tcPr>
            <w:tcW w:w="80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Default="00060073" w:rsidP="00060073">
            <w:pPr>
              <w:pStyle w:val="1"/>
              <w:ind w:left="113" w:right="113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報名手續</w:t>
            </w:r>
          </w:p>
        </w:tc>
        <w:tc>
          <w:tcPr>
            <w:tcW w:w="1014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073" w:rsidRDefault="00060073" w:rsidP="000600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一、填寫報名表至本校體育組現場報名。</w:t>
            </w:r>
          </w:p>
          <w:p w:rsidR="00060073" w:rsidRDefault="00060073" w:rsidP="000600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二、學歷證件：在學證明。</w:t>
            </w:r>
          </w:p>
          <w:p w:rsidR="00060073" w:rsidRDefault="00060073" w:rsidP="000600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三、戶籍謄本或戶口名簿影本（正本驗畢後歸還）。</w:t>
            </w:r>
          </w:p>
          <w:p w:rsidR="00060073" w:rsidRDefault="00060073" w:rsidP="000600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四、參賽成績證明影本（正本驗畢後歸還）。</w:t>
            </w:r>
          </w:p>
          <w:p w:rsidR="00060073" w:rsidRDefault="00060073" w:rsidP="000600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五、家長同意書（附件一）。</w:t>
            </w:r>
          </w:p>
          <w:p w:rsidR="00060073" w:rsidRDefault="00060073" w:rsidP="000600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六、健康聲明切結書（附件二）。</w:t>
            </w:r>
          </w:p>
        </w:tc>
      </w:tr>
      <w:tr w:rsidR="00060073">
        <w:trPr>
          <w:cantSplit/>
          <w:trHeight w:val="3074"/>
          <w:jc w:val="center"/>
        </w:trPr>
        <w:tc>
          <w:tcPr>
            <w:tcW w:w="806" w:type="dxa"/>
            <w:gridSpan w:val="4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073" w:rsidRDefault="00060073" w:rsidP="00060073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lastRenderedPageBreak/>
              <w:t>備</w:t>
            </w:r>
          </w:p>
          <w:p w:rsidR="00060073" w:rsidRDefault="00060073" w:rsidP="00060073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註</w:t>
            </w:r>
          </w:p>
        </w:tc>
        <w:tc>
          <w:tcPr>
            <w:tcW w:w="10141" w:type="dxa"/>
            <w:gridSpan w:val="11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073" w:rsidRDefault="00060073" w:rsidP="00060073">
            <w:pPr>
              <w:pStyle w:val="a9"/>
              <w:numPr>
                <w:ilvl w:val="0"/>
                <w:numId w:val="1"/>
              </w:numPr>
            </w:pPr>
            <w:r>
              <w:rPr>
                <w:rFonts w:ascii="標楷體" w:eastAsia="標楷體" w:hAnsi="標楷體"/>
                <w:color w:val="000000"/>
              </w:rPr>
              <w:t>入學年級：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114學年度為</w:t>
            </w:r>
            <w:r w:rsidRPr="005C46D6">
              <w:rPr>
                <w:rFonts w:ascii="標楷體" w:eastAsia="標楷體" w:hAnsi="標楷體"/>
                <w:color w:val="00B050"/>
              </w:rPr>
              <w:t>國小五年級。</w:t>
            </w:r>
          </w:p>
          <w:p w:rsidR="00060073" w:rsidRDefault="00060073" w:rsidP="00060073">
            <w:pPr>
              <w:ind w:left="2760" w:hanging="2760"/>
            </w:pPr>
            <w:r>
              <w:rPr>
                <w:rFonts w:ascii="標楷體" w:eastAsia="標楷體" w:hAnsi="標楷體"/>
                <w:color w:val="000000"/>
              </w:rPr>
              <w:t>二、招生時程</w:t>
            </w:r>
          </w:p>
          <w:p w:rsidR="00060073" w:rsidRPr="005C46D6" w:rsidRDefault="00060073" w:rsidP="00060073">
            <w:pPr>
              <w:ind w:left="2526" w:hanging="1841"/>
              <w:rPr>
                <w:color w:val="00B050"/>
              </w:rPr>
            </w:pPr>
            <w:r>
              <w:rPr>
                <w:rFonts w:ascii="標楷體" w:eastAsia="標楷體" w:hAnsi="標楷體"/>
                <w:color w:val="000000"/>
              </w:rPr>
              <w:t>（一）報名時間：</w:t>
            </w:r>
            <w:r w:rsidRPr="005C46D6">
              <w:rPr>
                <w:rFonts w:ascii="標楷體" w:eastAsia="標楷體" w:hAnsi="標楷體"/>
                <w:color w:val="00B050"/>
              </w:rPr>
              <w:t>114年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5</w:t>
            </w:r>
            <w:r w:rsidRPr="005C46D6">
              <w:rPr>
                <w:rFonts w:ascii="標楷體" w:eastAsia="標楷體" w:hAnsi="標楷體"/>
                <w:color w:val="00B050"/>
              </w:rPr>
              <w:t>月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7</w:t>
            </w:r>
            <w:r w:rsidRPr="005C46D6">
              <w:rPr>
                <w:rFonts w:ascii="標楷體" w:eastAsia="標楷體" w:hAnsi="標楷體"/>
                <w:color w:val="00B050"/>
              </w:rPr>
              <w:t>日（星期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三</w:t>
            </w:r>
            <w:r w:rsidRPr="005C46D6">
              <w:rPr>
                <w:rFonts w:ascii="標楷體" w:eastAsia="標楷體" w:hAnsi="標楷體"/>
                <w:color w:val="00B050"/>
              </w:rPr>
              <w:t>）至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5</w:t>
            </w:r>
            <w:r w:rsidRPr="005C46D6">
              <w:rPr>
                <w:rFonts w:ascii="標楷體" w:eastAsia="標楷體" w:hAnsi="標楷體"/>
                <w:color w:val="00B050"/>
              </w:rPr>
              <w:t>月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9</w:t>
            </w:r>
            <w:r w:rsidRPr="005C46D6">
              <w:rPr>
                <w:rFonts w:ascii="標楷體" w:eastAsia="標楷體" w:hAnsi="標楷體"/>
                <w:color w:val="00B050"/>
              </w:rPr>
              <w:t>日（星期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五</w:t>
            </w:r>
            <w:r w:rsidRPr="005C46D6">
              <w:rPr>
                <w:rFonts w:ascii="標楷體" w:eastAsia="標楷體" w:hAnsi="標楷體"/>
                <w:color w:val="00B050"/>
              </w:rPr>
              <w:t>）每日上午9時至12時及下午1時至4時</w:t>
            </w:r>
          </w:p>
          <w:p w:rsidR="00060073" w:rsidRPr="005C46D6" w:rsidRDefault="00060073" w:rsidP="00060073">
            <w:pPr>
              <w:ind w:left="2407" w:hanging="1841"/>
              <w:rPr>
                <w:color w:val="00B050"/>
              </w:rPr>
            </w:pPr>
            <w:r>
              <w:rPr>
                <w:rFonts w:ascii="標楷體" w:eastAsia="標楷體" w:hAnsi="標楷體"/>
                <w:color w:val="000000"/>
              </w:rPr>
              <w:t>（二）測驗時間：</w:t>
            </w:r>
            <w:r w:rsidRPr="005C46D6">
              <w:rPr>
                <w:rFonts w:ascii="標楷體" w:eastAsia="標楷體" w:hAnsi="標楷體"/>
                <w:color w:val="00B050"/>
              </w:rPr>
              <w:t>114年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5</w:t>
            </w:r>
            <w:r w:rsidRPr="005C46D6">
              <w:rPr>
                <w:rFonts w:ascii="標楷體" w:eastAsia="標楷體" w:hAnsi="標楷體"/>
                <w:color w:val="00B050"/>
              </w:rPr>
              <w:t>月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12</w:t>
            </w:r>
            <w:r w:rsidRPr="005C46D6">
              <w:rPr>
                <w:rFonts w:ascii="標楷體" w:eastAsia="標楷體" w:hAnsi="標楷體"/>
                <w:color w:val="00B050"/>
              </w:rPr>
              <w:t>日(星期</w:t>
            </w:r>
            <w:r w:rsidR="005C46D6" w:rsidRPr="005C46D6">
              <w:rPr>
                <w:rFonts w:ascii="標楷體" w:eastAsia="標楷體" w:hAnsi="標楷體" w:hint="eastAsia"/>
                <w:color w:val="00B050"/>
              </w:rPr>
              <w:t>一</w:t>
            </w:r>
            <w:r w:rsidRPr="005C46D6">
              <w:rPr>
                <w:rFonts w:ascii="標楷體" w:eastAsia="標楷體" w:hAnsi="標楷體"/>
                <w:color w:val="00B050"/>
              </w:rPr>
              <w:t>)上午</w:t>
            </w:r>
            <w:r w:rsidR="008D7F18">
              <w:rPr>
                <w:rFonts w:ascii="標楷體" w:eastAsia="標楷體" w:hAnsi="標楷體" w:hint="eastAsia"/>
                <w:color w:val="00B050"/>
              </w:rPr>
              <w:t>8</w:t>
            </w:r>
            <w:r w:rsidR="005C46D6" w:rsidRPr="005C46D6">
              <w:rPr>
                <w:rFonts w:ascii="標楷體" w:eastAsia="標楷體" w:hAnsi="標楷體"/>
                <w:color w:val="00B050"/>
              </w:rPr>
              <w:t>時</w:t>
            </w:r>
            <w:r w:rsidRPr="005C46D6">
              <w:rPr>
                <w:rFonts w:ascii="標楷體" w:eastAsia="標楷體" w:hAnsi="標楷體"/>
                <w:color w:val="00B050"/>
              </w:rPr>
              <w:t>。</w:t>
            </w:r>
          </w:p>
          <w:p w:rsidR="00060073" w:rsidRDefault="00060073" w:rsidP="00060073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（三）放榜時間：</w:t>
            </w:r>
            <w:r w:rsidRPr="008D7F18">
              <w:rPr>
                <w:rFonts w:ascii="標楷體" w:eastAsia="標楷體" w:hAnsi="標楷體"/>
                <w:color w:val="00B050"/>
              </w:rPr>
              <w:t>114年</w:t>
            </w:r>
            <w:r w:rsidR="005C46D6" w:rsidRPr="008D7F18">
              <w:rPr>
                <w:rFonts w:ascii="標楷體" w:eastAsia="標楷體" w:hAnsi="標楷體" w:hint="eastAsia"/>
                <w:color w:val="00B050"/>
              </w:rPr>
              <w:t>5</w:t>
            </w:r>
            <w:r w:rsidRPr="008D7F18">
              <w:rPr>
                <w:rFonts w:ascii="標楷體" w:eastAsia="標楷體" w:hAnsi="標楷體"/>
                <w:color w:val="00B050"/>
              </w:rPr>
              <w:t>月</w:t>
            </w:r>
            <w:r w:rsidR="005C46D6" w:rsidRPr="008D7F18">
              <w:rPr>
                <w:rFonts w:ascii="標楷體" w:eastAsia="標楷體" w:hAnsi="標楷體" w:hint="eastAsia"/>
                <w:color w:val="00B050"/>
              </w:rPr>
              <w:t>13</w:t>
            </w:r>
            <w:r w:rsidRPr="008D7F18">
              <w:rPr>
                <w:rFonts w:ascii="標楷體" w:eastAsia="標楷體" w:hAnsi="標楷體"/>
                <w:color w:val="00B050"/>
              </w:rPr>
              <w:t>日(星期</w:t>
            </w:r>
            <w:r w:rsidR="005C46D6" w:rsidRPr="008D7F18">
              <w:rPr>
                <w:rFonts w:ascii="標楷體" w:eastAsia="標楷體" w:hAnsi="標楷體" w:hint="eastAsia"/>
                <w:color w:val="00B050"/>
              </w:rPr>
              <w:t>二</w:t>
            </w:r>
            <w:r w:rsidRPr="008D7F18">
              <w:rPr>
                <w:rFonts w:ascii="標楷體" w:eastAsia="標楷體" w:hAnsi="標楷體"/>
                <w:color w:val="00B050"/>
              </w:rPr>
              <w:t>)下午5</w:t>
            </w:r>
            <w:r w:rsidR="005C46D6" w:rsidRPr="008D7F18">
              <w:rPr>
                <w:rFonts w:ascii="標楷體" w:eastAsia="標楷體" w:hAnsi="標楷體"/>
                <w:color w:val="00B050"/>
              </w:rPr>
              <w:t>時前公告於本校網站</w:t>
            </w:r>
            <w:r w:rsidRPr="008D7F18">
              <w:rPr>
                <w:rFonts w:ascii="標楷體" w:eastAsia="標楷體" w:hAnsi="標楷體"/>
                <w:color w:val="00B050"/>
              </w:rPr>
              <w:t>。</w:t>
            </w:r>
          </w:p>
          <w:p w:rsidR="00060073" w:rsidRDefault="00060073" w:rsidP="00060073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（四）成績複查：</w:t>
            </w:r>
            <w:r w:rsidRPr="008D7F18">
              <w:rPr>
                <w:rFonts w:ascii="標楷體" w:eastAsia="標楷體" w:hAnsi="標楷體"/>
                <w:color w:val="00B050"/>
              </w:rPr>
              <w:t>114年</w:t>
            </w:r>
            <w:r w:rsidR="005C46D6" w:rsidRPr="008D7F18">
              <w:rPr>
                <w:rFonts w:ascii="標楷體" w:eastAsia="標楷體" w:hAnsi="標楷體" w:hint="eastAsia"/>
                <w:color w:val="00B050"/>
              </w:rPr>
              <w:t>5</w:t>
            </w:r>
            <w:r w:rsidRPr="008D7F18">
              <w:rPr>
                <w:rFonts w:ascii="標楷體" w:eastAsia="標楷體" w:hAnsi="標楷體"/>
                <w:color w:val="00B050"/>
              </w:rPr>
              <w:t>月</w:t>
            </w:r>
            <w:r w:rsidR="005C46D6" w:rsidRPr="008D7F18">
              <w:rPr>
                <w:rFonts w:ascii="標楷體" w:eastAsia="標楷體" w:hAnsi="標楷體" w:hint="eastAsia"/>
                <w:color w:val="00B050"/>
              </w:rPr>
              <w:t>1</w:t>
            </w:r>
            <w:r w:rsidR="000520AE">
              <w:rPr>
                <w:rFonts w:ascii="標楷體" w:eastAsia="標楷體" w:hAnsi="標楷體" w:hint="eastAsia"/>
                <w:color w:val="00B050"/>
              </w:rPr>
              <w:t>3</w:t>
            </w:r>
            <w:r w:rsidRPr="008D7F18">
              <w:rPr>
                <w:rFonts w:ascii="標楷體" w:eastAsia="標楷體" w:hAnsi="標楷體"/>
                <w:color w:val="00B050"/>
              </w:rPr>
              <w:t>日(星期</w:t>
            </w:r>
            <w:r w:rsidR="000520AE" w:rsidRPr="000520AE">
              <w:rPr>
                <w:rFonts w:ascii="標楷體" w:eastAsia="標楷體" w:hAnsi="標楷體" w:hint="eastAsia"/>
                <w:color w:val="00B050"/>
              </w:rPr>
              <w:t>二</w:t>
            </w:r>
            <w:r w:rsidRPr="008D7F18">
              <w:rPr>
                <w:rFonts w:ascii="標楷體" w:eastAsia="標楷體" w:hAnsi="標楷體"/>
                <w:color w:val="00B050"/>
              </w:rPr>
              <w:t>)至</w:t>
            </w:r>
            <w:r w:rsidR="009B03DD" w:rsidRPr="009B03DD">
              <w:rPr>
                <w:rFonts w:ascii="標楷體" w:eastAsia="標楷體" w:hAnsi="標楷體" w:hint="eastAsia"/>
                <w:color w:val="00B050"/>
              </w:rPr>
              <w:t>5月19日(星期一)</w:t>
            </w:r>
            <w:r w:rsidRPr="008D7F18">
              <w:rPr>
                <w:rFonts w:ascii="標楷體" w:eastAsia="標楷體" w:hAnsi="標楷體"/>
                <w:color w:val="00B050"/>
              </w:rPr>
              <w:t>上午</w:t>
            </w:r>
            <w:r w:rsidR="000520AE">
              <w:rPr>
                <w:rFonts w:ascii="標楷體" w:eastAsia="標楷體" w:hAnsi="標楷體" w:hint="eastAsia"/>
                <w:color w:val="00B050"/>
              </w:rPr>
              <w:t>10</w:t>
            </w:r>
            <w:r w:rsidRPr="008D7F18">
              <w:rPr>
                <w:rFonts w:ascii="標楷體" w:eastAsia="標楷體" w:hAnsi="標楷體"/>
                <w:color w:val="00B050"/>
              </w:rPr>
              <w:t>時至下午4</w:t>
            </w:r>
            <w:r w:rsidR="005C46D6" w:rsidRPr="008D7F18">
              <w:rPr>
                <w:rFonts w:ascii="標楷體" w:eastAsia="標楷體" w:hAnsi="標楷體"/>
                <w:color w:val="00B050"/>
              </w:rPr>
              <w:t>時</w:t>
            </w:r>
            <w:r w:rsidRPr="008D7F18">
              <w:rPr>
                <w:rFonts w:ascii="標楷體" w:eastAsia="標楷體" w:hAnsi="標楷體"/>
                <w:color w:val="00B050"/>
              </w:rPr>
              <w:t>。</w:t>
            </w:r>
          </w:p>
          <w:p w:rsidR="00060073" w:rsidRPr="008D7F18" w:rsidRDefault="00060073" w:rsidP="00060073">
            <w:pPr>
              <w:ind w:left="2407" w:hanging="1841"/>
              <w:rPr>
                <w:color w:val="00B050"/>
              </w:rPr>
            </w:pPr>
            <w:r>
              <w:rPr>
                <w:rFonts w:ascii="標楷體" w:eastAsia="標楷體" w:hAnsi="標楷體"/>
                <w:color w:val="000000"/>
              </w:rPr>
              <w:t>（五）報到時間：</w:t>
            </w:r>
            <w:r w:rsidRPr="008D7F18">
              <w:rPr>
                <w:rFonts w:ascii="標楷體" w:eastAsia="標楷體" w:hAnsi="標楷體"/>
                <w:color w:val="00B050"/>
              </w:rPr>
              <w:t>114年</w:t>
            </w:r>
            <w:r w:rsidR="008D7F18" w:rsidRPr="008D7F18">
              <w:rPr>
                <w:rFonts w:ascii="標楷體" w:eastAsia="標楷體" w:hAnsi="標楷體" w:hint="eastAsia"/>
                <w:color w:val="00B050"/>
              </w:rPr>
              <w:t>5</w:t>
            </w:r>
            <w:r w:rsidRPr="008D7F18">
              <w:rPr>
                <w:rFonts w:ascii="標楷體" w:eastAsia="標楷體" w:hAnsi="標楷體"/>
                <w:color w:val="00B050"/>
              </w:rPr>
              <w:t>月</w:t>
            </w:r>
            <w:r w:rsidR="008D7F18" w:rsidRPr="008D7F18">
              <w:rPr>
                <w:rFonts w:ascii="標楷體" w:eastAsia="標楷體" w:hAnsi="標楷體" w:hint="eastAsia"/>
                <w:color w:val="00B050"/>
              </w:rPr>
              <w:t>21</w:t>
            </w:r>
            <w:r w:rsidRPr="008D7F18">
              <w:rPr>
                <w:rFonts w:ascii="標楷體" w:eastAsia="標楷體" w:hAnsi="標楷體"/>
                <w:color w:val="00B050"/>
              </w:rPr>
              <w:t>日(星期</w:t>
            </w:r>
            <w:r w:rsidR="008D7F18" w:rsidRPr="008D7F18">
              <w:rPr>
                <w:rFonts w:ascii="標楷體" w:eastAsia="標楷體" w:hAnsi="標楷體" w:hint="eastAsia"/>
                <w:color w:val="00B050"/>
              </w:rPr>
              <w:t>三</w:t>
            </w:r>
            <w:r w:rsidRPr="008D7F18">
              <w:rPr>
                <w:rFonts w:ascii="標楷體" w:eastAsia="標楷體" w:hAnsi="標楷體"/>
                <w:color w:val="00B050"/>
              </w:rPr>
              <w:t>)至</w:t>
            </w:r>
            <w:r w:rsidR="008D7F18" w:rsidRPr="008D7F18">
              <w:rPr>
                <w:rFonts w:ascii="標楷體" w:eastAsia="標楷體" w:hAnsi="標楷體" w:hint="eastAsia"/>
                <w:color w:val="00B050"/>
              </w:rPr>
              <w:t>5</w:t>
            </w:r>
            <w:r w:rsidRPr="008D7F18">
              <w:rPr>
                <w:rFonts w:ascii="標楷體" w:eastAsia="標楷體" w:hAnsi="標楷體"/>
                <w:color w:val="00B050"/>
              </w:rPr>
              <w:t>月</w:t>
            </w:r>
            <w:r w:rsidR="008D7F18" w:rsidRPr="008D7F18">
              <w:rPr>
                <w:rFonts w:ascii="標楷體" w:eastAsia="標楷體" w:hAnsi="標楷體" w:hint="eastAsia"/>
                <w:color w:val="00B050"/>
              </w:rPr>
              <w:t>28</w:t>
            </w:r>
            <w:r w:rsidRPr="008D7F18">
              <w:rPr>
                <w:rFonts w:ascii="標楷體" w:eastAsia="標楷體" w:hAnsi="標楷體"/>
                <w:color w:val="00B050"/>
              </w:rPr>
              <w:t>日(星期</w:t>
            </w:r>
            <w:r w:rsidR="008D7F18" w:rsidRPr="008D7F18">
              <w:rPr>
                <w:rFonts w:ascii="標楷體" w:eastAsia="標楷體" w:hAnsi="標楷體" w:hint="eastAsia"/>
                <w:color w:val="00B050"/>
              </w:rPr>
              <w:t>三</w:t>
            </w:r>
            <w:r w:rsidRPr="008D7F18">
              <w:rPr>
                <w:rFonts w:ascii="標楷體" w:eastAsia="標楷體" w:hAnsi="標楷體"/>
                <w:color w:val="00B050"/>
              </w:rPr>
              <w:t>)每日上午9時至12時，請於報到時繳交報到同意書(附件四)。</w:t>
            </w:r>
          </w:p>
          <w:p w:rsidR="00060073" w:rsidRDefault="00060073" w:rsidP="00060073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</w:rPr>
              <w:t>三、術科測驗總分為100分，各檢測項目「成績對照表」或「評量尺標」請參考附件三。</w:t>
            </w:r>
          </w:p>
          <w:p w:rsidR="00060073" w:rsidRDefault="00060073" w:rsidP="00060073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四、患有氣喘、心臟血管疾病、癲癇症或重大疾病等不適運動訓練者，不宜參加本校體育績優學生甄選。</w:t>
            </w:r>
          </w:p>
          <w:p w:rsidR="00060073" w:rsidRDefault="00060073" w:rsidP="00060073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  <w:color w:val="000000"/>
              </w:rPr>
              <w:t>五、甄選錄取之學生必須加入專長種類之校隊接受訓練，如不願接受訓練及參加比賽者，應由學校依規定輔導轉回原學區學校或額滿改分發學校（均依局頒常態編班相關規定辦理），不得異議。</w:t>
            </w:r>
          </w:p>
          <w:p w:rsidR="00060073" w:rsidRDefault="00060073" w:rsidP="00060073">
            <w:pPr>
              <w:pStyle w:val="1"/>
              <w:ind w:left="48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六、凡經甄選錄取並完成報到手續之學生，不得參加本市其他學校所辦之體育績優學生甄選，如經查屬實，將取消後項考試之錄取資格。</w:t>
            </w:r>
          </w:p>
          <w:p w:rsidR="00060073" w:rsidRDefault="00060073" w:rsidP="00060073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</w:rPr>
              <w:t>七、測驗當天，如遇天候或不可抗力因素，招生學校得以變更測驗場地及測驗項目。</w:t>
            </w:r>
          </w:p>
        </w:tc>
      </w:tr>
    </w:tbl>
    <w:p w:rsidR="00EC0541" w:rsidRPr="009B6680" w:rsidRDefault="00EC0541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A45FDB" w:rsidRDefault="00A45FDB" w:rsidP="00A45FDB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聯絡電話：</w:t>
      </w:r>
      <w:r>
        <w:rPr>
          <w:rFonts w:ascii="標楷體" w:eastAsia="標楷體" w:hAnsi="標楷體" w:hint="eastAsia"/>
          <w:bCs/>
          <w:color w:val="000000"/>
          <w:spacing w:val="-4"/>
          <w:sz w:val="28"/>
          <w:szCs w:val="28"/>
        </w:rPr>
        <w:t>02-28817683轉833</w:t>
      </w:r>
    </w:p>
    <w:p w:rsidR="00A45FDB" w:rsidRDefault="00A45FDB" w:rsidP="00A45FDB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電子信箱：</w:t>
      </w:r>
      <w:r>
        <w:rPr>
          <w:rFonts w:ascii="標楷體" w:eastAsia="標楷體" w:hAnsi="標楷體" w:hint="eastAsia"/>
          <w:bCs/>
          <w:color w:val="000000"/>
          <w:spacing w:val="-4"/>
          <w:sz w:val="28"/>
          <w:szCs w:val="28"/>
        </w:rPr>
        <w:t>b</w:t>
      </w: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les833@bles.tp.edu.tw</w:t>
      </w:r>
    </w:p>
    <w:p w:rsidR="00A45FDB" w:rsidRDefault="00A45FDB" w:rsidP="00A45FDB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Pr="00A45FDB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A45FDB" w:rsidRDefault="00A45FDB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A45FDB" w:rsidRDefault="00A45FDB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C1C08" w:rsidRDefault="005C1C08">
      <w:pPr>
        <w:pStyle w:val="1"/>
        <w:snapToGrid w:val="0"/>
      </w:pPr>
    </w:p>
    <w:p w:rsidR="009B6680" w:rsidRDefault="009B6680">
      <w:pPr>
        <w:pStyle w:val="1"/>
        <w:snapToGrid w:val="0"/>
      </w:pPr>
    </w:p>
    <w:p w:rsidR="009B6680" w:rsidRDefault="009B6680">
      <w:pPr>
        <w:pStyle w:val="1"/>
        <w:snapToGrid w:val="0"/>
      </w:pPr>
    </w:p>
    <w:p w:rsidR="009B6680" w:rsidRDefault="009B6680">
      <w:pPr>
        <w:pStyle w:val="1"/>
        <w:snapToGrid w:val="0"/>
      </w:pPr>
    </w:p>
    <w:p w:rsidR="009B6680" w:rsidRDefault="009B6680">
      <w:pPr>
        <w:pStyle w:val="1"/>
        <w:snapToGrid w:val="0"/>
        <w:rPr>
          <w:rFonts w:hint="eastAsia"/>
        </w:rPr>
      </w:pPr>
      <w:bookmarkStart w:id="0" w:name="_GoBack"/>
      <w:bookmarkEnd w:id="0"/>
    </w:p>
    <w:p w:rsidR="00EC0541" w:rsidRDefault="00EC0541">
      <w:pPr>
        <w:pStyle w:val="1"/>
        <w:snapToGrid w:val="0"/>
      </w:pPr>
    </w:p>
    <w:p w:rsidR="005C1C08" w:rsidRDefault="00B97C61">
      <w:pPr>
        <w:pStyle w:val="1"/>
        <w:snapToGrid w:val="0"/>
      </w:pPr>
      <w:r>
        <w:rPr>
          <w:rFonts w:ascii="標楷體" w:eastAsia="標楷體" w:hAnsi="標楷體"/>
          <w:b/>
          <w:noProof/>
          <w:color w:val="0000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-51937</wp:posOffset>
                </wp:positionH>
                <wp:positionV relativeFrom="paragraph">
                  <wp:posOffset>4178</wp:posOffset>
                </wp:positionV>
                <wp:extent cx="761366" cy="327026"/>
                <wp:effectExtent l="0" t="0" r="19684" b="15874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6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1C08" w:rsidRDefault="00B97C61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.35pt;width:59.95pt;height:25.7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" strokeweight=".26467mm">
                <v:textbox>
                  <w:txbxContent>
                    <w:p w:rsidR="005C1C08" w:rsidRDefault="00B97C61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1C08" w:rsidRDefault="00B97C61">
      <w:pPr>
        <w:spacing w:line="10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/>
          <w:b/>
          <w:color w:val="000000"/>
          <w:sz w:val="56"/>
          <w:szCs w:val="56"/>
        </w:rPr>
        <w:t>家長同意書</w:t>
      </w:r>
    </w:p>
    <w:p w:rsidR="005C1C08" w:rsidRDefault="00B97C61">
      <w:pPr>
        <w:spacing w:line="1000" w:lineRule="exact"/>
        <w:ind w:firstLine="720"/>
        <w:jc w:val="both"/>
      </w:pPr>
      <w:r>
        <w:rPr>
          <w:rFonts w:ascii="標楷體" w:eastAsia="標楷體" w:hAnsi="標楷體"/>
          <w:color w:val="000000"/>
          <w:sz w:val="36"/>
          <w:szCs w:val="36"/>
        </w:rPr>
        <w:t>敝子弟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，經公開甄選錄取為</w:t>
      </w:r>
      <w:r w:rsidR="00A45FDB" w:rsidRPr="005A5E11">
        <w:rPr>
          <w:rFonts w:ascii="標楷體" w:eastAsia="標楷體" w:hAnsi="標楷體" w:hint="eastAsia"/>
          <w:color w:val="FF0000"/>
          <w:sz w:val="36"/>
          <w:szCs w:val="36"/>
        </w:rPr>
        <w:t>臺北市士林區百齡國民小學</w:t>
      </w:r>
      <w:r>
        <w:rPr>
          <w:rFonts w:eastAsia="標楷體"/>
          <w:color w:val="000000"/>
          <w:sz w:val="36"/>
          <w:szCs w:val="36"/>
        </w:rPr>
        <w:t>之體育績優生</w:t>
      </w:r>
      <w:r>
        <w:rPr>
          <w:rFonts w:eastAsia="標楷體"/>
          <w:color w:val="000000"/>
          <w:sz w:val="36"/>
          <w:szCs w:val="36"/>
          <w:u w:val="single"/>
        </w:rPr>
        <w:t>（重點運動項目）</w:t>
      </w:r>
      <w:r>
        <w:rPr>
          <w:rFonts w:ascii="標楷體" w:eastAsia="標楷體" w:hAnsi="標楷體"/>
          <w:color w:val="000000"/>
          <w:sz w:val="36"/>
          <w:szCs w:val="36"/>
        </w:rPr>
        <w:t>。茲同意在學期間願意遵守學校規範及代表隊訓練規定。</w:t>
      </w:r>
    </w:p>
    <w:p w:rsidR="005C1C08" w:rsidRDefault="00B97C61">
      <w:pPr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入學後如不願接受訓練、參加比賽或違反學校相關規範者，國民小學學生非依學區就讀者，除原分發學校額滿應就讀改分發學校外，應返回原分發學校就讀。</w:t>
      </w:r>
    </w:p>
    <w:p w:rsidR="005C1C08" w:rsidRDefault="00B97C61">
      <w:pPr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謹此</w:t>
      </w:r>
    </w:p>
    <w:p w:rsidR="005C1C08" w:rsidRDefault="005C1C08">
      <w:pPr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5C1C08" w:rsidRDefault="00B97C61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C1C08" w:rsidRDefault="00B97C61">
      <w:pPr>
        <w:spacing w:line="100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C1C08" w:rsidRDefault="00B97C61">
      <w:pPr>
        <w:spacing w:line="100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</w:t>
      </w:r>
    </w:p>
    <w:p w:rsidR="005C1C08" w:rsidRDefault="00B97C61">
      <w:pPr>
        <w:spacing w:line="100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:rsidR="005C1C08" w:rsidRDefault="00B97C61">
      <w:pPr>
        <w:spacing w:line="100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 </w:t>
      </w:r>
      <w:r>
        <w:rPr>
          <w:rFonts w:ascii="標楷體" w:eastAsia="標楷體" w:hAnsi="標楷體"/>
          <w:color w:val="FF0000"/>
          <w:sz w:val="36"/>
          <w:szCs w:val="36"/>
        </w:rPr>
        <w:t>114</w:t>
      </w:r>
      <w:r w:rsidR="00EC0541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  <w:r>
        <w:rPr>
          <w:rFonts w:ascii="標楷體" w:eastAsia="標楷體" w:hAnsi="標楷體"/>
          <w:color w:val="FF0000"/>
          <w:sz w:val="36"/>
          <w:szCs w:val="36"/>
        </w:rPr>
        <w:t>年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月      日</w:t>
      </w:r>
    </w:p>
    <w:p w:rsidR="005C1C08" w:rsidRDefault="005C1C08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5C1C08" w:rsidRDefault="00B97C61">
      <w:pPr>
        <w:spacing w:line="400" w:lineRule="exact"/>
        <w:jc w:val="center"/>
      </w:pPr>
      <w:r>
        <w:rPr>
          <w:rFonts w:ascii="標楷體" w:eastAsia="標楷體" w:hAnsi="標楷體"/>
          <w:b/>
          <w:noProof/>
          <w:color w:val="0000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8860</wp:posOffset>
                </wp:positionV>
                <wp:extent cx="809628" cy="274320"/>
                <wp:effectExtent l="0" t="0" r="28572" b="1143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1C08" w:rsidRDefault="00B97C61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Text Box 4" o:spid="_x0000_s1027" type="#_x0000_t202" style="position:absolute;left:0;text-align:left;margin-left:0;margin-top:.7pt;width:63.75pt;height:21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" strokeweight=".26467mm">
                <v:textbox>
                  <w:txbxContent>
                    <w:p w:rsidR="005C1C08" w:rsidRDefault="00B97C61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1C08" w:rsidRDefault="005C1C08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5C1C08" w:rsidRDefault="00B97C61">
      <w:pPr>
        <w:jc w:val="center"/>
      </w:pPr>
      <w:r>
        <w:rPr>
          <w:rFonts w:ascii="標楷體" w:eastAsia="標楷體" w:hAnsi="標楷體"/>
          <w:b/>
          <w:color w:val="000000"/>
          <w:sz w:val="56"/>
          <w:szCs w:val="56"/>
        </w:rPr>
        <w:t>健康聲明切結書</w:t>
      </w:r>
    </w:p>
    <w:p w:rsidR="005C1C08" w:rsidRDefault="00B97C61">
      <w:pPr>
        <w:spacing w:line="1000" w:lineRule="exact"/>
        <w:ind w:firstLine="560"/>
        <w:jc w:val="both"/>
      </w:pPr>
      <w:r>
        <w:rPr>
          <w:rFonts w:ascii="標楷體" w:eastAsia="標楷體" w:hAnsi="標楷體"/>
          <w:sz w:val="36"/>
          <w:szCs w:val="36"/>
        </w:rPr>
        <w:t>考生</w:t>
      </w:r>
      <w:r>
        <w:rPr>
          <w:rFonts w:ascii="標楷體" w:eastAsia="標楷體" w:hAnsi="標楷體"/>
          <w:sz w:val="36"/>
          <w:szCs w:val="36"/>
          <w:u w:val="thick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(身分證統一編號：</w:t>
      </w:r>
      <w:r>
        <w:rPr>
          <w:rFonts w:ascii="標楷體" w:eastAsia="標楷體" w:hAnsi="標楷體"/>
          <w:sz w:val="36"/>
          <w:szCs w:val="36"/>
          <w:u w:val="thick"/>
        </w:rPr>
        <w:t>___________</w:t>
      </w:r>
      <w:r>
        <w:rPr>
          <w:rFonts w:ascii="標楷體" w:eastAsia="標楷體" w:hAnsi="標楷體"/>
          <w:sz w:val="36"/>
          <w:szCs w:val="36"/>
        </w:rPr>
        <w:t>)參加</w:t>
      </w:r>
      <w:r w:rsidR="00A45FDB" w:rsidRPr="005A5E11">
        <w:rPr>
          <w:rFonts w:ascii="標楷體" w:eastAsia="標楷體" w:hAnsi="標楷體" w:hint="eastAsia"/>
          <w:color w:val="FF0000"/>
          <w:sz w:val="36"/>
          <w:szCs w:val="36"/>
        </w:rPr>
        <w:t>臺北市士林區百齡國民小學</w:t>
      </w:r>
      <w:r>
        <w:rPr>
          <w:rFonts w:ascii="標楷體" w:eastAsia="標楷體" w:hAnsi="標楷體"/>
          <w:color w:val="FF0000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114學年度國民小學體育績優生</w:t>
      </w:r>
      <w:r>
        <w:rPr>
          <w:rFonts w:eastAsia="標楷體"/>
          <w:sz w:val="36"/>
          <w:szCs w:val="36"/>
        </w:rPr>
        <w:t>（</w:t>
      </w:r>
      <w:r>
        <w:rPr>
          <w:rFonts w:eastAsia="標楷體"/>
          <w:color w:val="000000"/>
          <w:sz w:val="36"/>
          <w:szCs w:val="36"/>
          <w:u w:val="single"/>
        </w:rPr>
        <w:t>重點運動項目</w:t>
      </w:r>
      <w:r>
        <w:rPr>
          <w:rFonts w:eastAsia="標楷體"/>
          <w:sz w:val="36"/>
          <w:szCs w:val="36"/>
        </w:rPr>
        <w:t>）甄選入學</w:t>
      </w:r>
      <w:r>
        <w:rPr>
          <w:rFonts w:ascii="標楷體" w:eastAsia="標楷體" w:hAnsi="標楷體"/>
          <w:sz w:val="36"/>
          <w:szCs w:val="36"/>
        </w:rPr>
        <w:t>招生，確定無患有氣喘、心臟血管疾病、癲癇症或重大疾病等不適運動訓練之情形。倘患有痼疾不適宜訓練時，願意辦理轉學，絕無異議。</w:t>
      </w:r>
    </w:p>
    <w:p w:rsidR="005C1C08" w:rsidRDefault="00B97C61">
      <w:pPr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:rsidR="005C1C08" w:rsidRDefault="005C1C08">
      <w:pPr>
        <w:spacing w:line="1000" w:lineRule="exact"/>
        <w:rPr>
          <w:sz w:val="36"/>
          <w:szCs w:val="36"/>
        </w:rPr>
      </w:pPr>
    </w:p>
    <w:p w:rsidR="005C1C08" w:rsidRDefault="00B97C61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C1C08" w:rsidRDefault="00B97C61">
      <w:pPr>
        <w:spacing w:line="1000" w:lineRule="exact"/>
        <w:ind w:left="425" w:firstLine="28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C1C08" w:rsidRDefault="005C1C08">
      <w:pPr>
        <w:spacing w:line="1000" w:lineRule="exact"/>
        <w:ind w:left="425" w:firstLine="280"/>
        <w:rPr>
          <w:rFonts w:ascii="標楷體" w:eastAsia="標楷體" w:hAnsi="標楷體"/>
          <w:color w:val="000000"/>
          <w:sz w:val="36"/>
          <w:szCs w:val="36"/>
          <w:u w:val="single"/>
        </w:rPr>
      </w:pPr>
    </w:p>
    <w:p w:rsidR="005C1C08" w:rsidRDefault="005C1C08">
      <w:pPr>
        <w:spacing w:line="1000" w:lineRule="exact"/>
        <w:ind w:left="425" w:firstLine="280"/>
        <w:rPr>
          <w:sz w:val="36"/>
          <w:szCs w:val="36"/>
        </w:rPr>
      </w:pPr>
    </w:p>
    <w:p w:rsidR="005C1C08" w:rsidRDefault="00B97C61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                              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:rsidR="005C1C08" w:rsidRDefault="00B97C61">
      <w:pPr>
        <w:spacing w:line="100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>
        <w:rPr>
          <w:rFonts w:ascii="標楷體" w:eastAsia="標楷體" w:hAnsi="標楷體"/>
          <w:color w:val="FF0000"/>
          <w:sz w:val="36"/>
          <w:szCs w:val="36"/>
        </w:rPr>
        <w:t xml:space="preserve"> 114 </w:t>
      </w:r>
      <w:r>
        <w:rPr>
          <w:rFonts w:ascii="標楷體" w:eastAsia="標楷體" w:hAnsi="標楷體"/>
          <w:color w:val="000000"/>
          <w:sz w:val="36"/>
          <w:szCs w:val="36"/>
        </w:rPr>
        <w:t>年      月      日</w:t>
      </w:r>
    </w:p>
    <w:p w:rsidR="005C1C08" w:rsidRDefault="00B97C61">
      <w:pPr>
        <w:widowControl/>
        <w:suppressAutoHyphens w:val="0"/>
        <w:jc w:val="center"/>
      </w:pPr>
      <w:r>
        <w:rPr>
          <w:rFonts w:ascii="標楷體" w:eastAsia="標楷體" w:hAnsi="標楷體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-3813</wp:posOffset>
                </wp:positionH>
                <wp:positionV relativeFrom="paragraph">
                  <wp:posOffset>-630</wp:posOffset>
                </wp:positionV>
                <wp:extent cx="800100" cy="1403988"/>
                <wp:effectExtent l="0" t="0" r="19050" b="2476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1C08" w:rsidRDefault="00B97C61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文字方塊 2" o:spid="_x0000_s1028" type="#_x0000_t202" style="position:absolute;left:0;text-align:left;margin-left:-.3pt;margin-top:-.05pt;width:63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" strokeweight=".26467mm">
                <v:textbox style="mso-fit-shape-to-text:t">
                  <w:txbxContent>
                    <w:p w:rsidR="005C1C08" w:rsidRDefault="00B97C61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56"/>
          <w:szCs w:val="56"/>
        </w:rPr>
        <w:t>成績給分對照表</w:t>
      </w:r>
    </w:p>
    <w:p w:rsidR="00EE5F77" w:rsidRDefault="00EE5F77" w:rsidP="00EE5F77">
      <w:pPr>
        <w:tabs>
          <w:tab w:val="left" w:pos="3620"/>
          <w:tab w:val="left" w:pos="4880"/>
        </w:tabs>
        <w:spacing w:line="412" w:lineRule="exact"/>
        <w:ind w:right="-20"/>
        <w:jc w:val="center"/>
        <w:rPr>
          <w:rFonts w:ascii="標楷體" w:eastAsia="標楷體" w:hAnsi="標楷體" w:cs="NSimSun"/>
          <w:spacing w:val="-5"/>
          <w:w w:val="99"/>
          <w:position w:val="-1"/>
          <w:sz w:val="28"/>
          <w:szCs w:val="28"/>
        </w:rPr>
      </w:pPr>
      <w:r>
        <w:rPr>
          <w:rFonts w:ascii="標楷體" w:eastAsia="標楷體" w:hAnsi="標楷體" w:cs="NSimSun" w:hint="eastAsia"/>
          <w:spacing w:val="-2"/>
          <w:position w:val="-2"/>
          <w:sz w:val="28"/>
          <w:szCs w:val="28"/>
        </w:rPr>
        <w:t>臺北市</w:t>
      </w:r>
      <w:r>
        <w:rPr>
          <w:rFonts w:ascii="標楷體" w:eastAsia="標楷體" w:hAnsi="標楷體" w:cs="Arial" w:hint="eastAsia"/>
          <w:spacing w:val="-4"/>
          <w:position w:val="-2"/>
          <w:sz w:val="28"/>
          <w:szCs w:val="28"/>
        </w:rPr>
        <w:t>114</w:t>
      </w:r>
      <w:r>
        <w:rPr>
          <w:rFonts w:ascii="標楷體" w:eastAsia="標楷體" w:hAnsi="標楷體" w:cs="NSimSun" w:hint="eastAsia"/>
          <w:spacing w:val="-5"/>
          <w:position w:val="-2"/>
          <w:sz w:val="28"/>
          <w:szCs w:val="28"/>
        </w:rPr>
        <w:t>學</w:t>
      </w:r>
      <w:r>
        <w:rPr>
          <w:rFonts w:ascii="標楷體" w:eastAsia="標楷體" w:hAnsi="標楷體" w:cs="NSimSun" w:hint="eastAsia"/>
          <w:position w:val="-2"/>
          <w:sz w:val="28"/>
          <w:szCs w:val="28"/>
        </w:rPr>
        <w:t>年度百齡國民小學游泳</w:t>
      </w:r>
      <w:r>
        <w:rPr>
          <w:rFonts w:ascii="標楷體" w:eastAsia="標楷體" w:hAnsi="標楷體" w:cs="NSimSun" w:hint="eastAsia"/>
          <w:color w:val="000000"/>
          <w:spacing w:val="-3"/>
          <w:position w:val="-2"/>
          <w:sz w:val="28"/>
          <w:szCs w:val="28"/>
        </w:rPr>
        <w:t>體</w:t>
      </w:r>
      <w:r>
        <w:rPr>
          <w:rFonts w:ascii="標楷體" w:eastAsia="標楷體" w:hAnsi="標楷體" w:cs="NSimSun" w:hint="eastAsia"/>
          <w:color w:val="000000"/>
          <w:spacing w:val="-5"/>
          <w:position w:val="-2"/>
          <w:sz w:val="28"/>
          <w:szCs w:val="28"/>
        </w:rPr>
        <w:t>育</w:t>
      </w:r>
      <w:r>
        <w:rPr>
          <w:rFonts w:ascii="標楷體" w:eastAsia="標楷體" w:hAnsi="標楷體" w:cs="NSimSun" w:hint="eastAsia"/>
          <w:color w:val="000000"/>
          <w:spacing w:val="-3"/>
          <w:position w:val="-2"/>
          <w:sz w:val="28"/>
          <w:szCs w:val="28"/>
        </w:rPr>
        <w:t>績優生重點</w:t>
      </w:r>
      <w:r>
        <w:rPr>
          <w:rFonts w:ascii="標楷體" w:eastAsia="標楷體" w:hAnsi="標楷體" w:cs="NSimSun" w:hint="eastAsia"/>
          <w:color w:val="000000"/>
          <w:spacing w:val="-5"/>
          <w:position w:val="-2"/>
          <w:sz w:val="28"/>
          <w:szCs w:val="28"/>
        </w:rPr>
        <w:t>項</w:t>
      </w:r>
      <w:r>
        <w:rPr>
          <w:rFonts w:ascii="標楷體" w:eastAsia="標楷體" w:hAnsi="標楷體" w:cs="NSimSun" w:hint="eastAsia"/>
          <w:color w:val="000000"/>
          <w:spacing w:val="-3"/>
          <w:position w:val="-2"/>
          <w:sz w:val="28"/>
          <w:szCs w:val="28"/>
        </w:rPr>
        <w:t>目</w:t>
      </w:r>
      <w:r>
        <w:rPr>
          <w:rFonts w:ascii="標楷體" w:eastAsia="標楷體" w:hAnsi="標楷體" w:cs="NSimSun" w:hint="eastAsia"/>
          <w:spacing w:val="-2"/>
          <w:position w:val="-1"/>
          <w:sz w:val="28"/>
          <w:szCs w:val="28"/>
        </w:rPr>
        <w:t>甄選</w:t>
      </w:r>
      <w:r>
        <w:rPr>
          <w:rFonts w:ascii="標楷體" w:eastAsia="標楷體" w:hAnsi="標楷體" w:cs="NSimSun" w:hint="eastAsia"/>
          <w:spacing w:val="-3"/>
          <w:w w:val="99"/>
          <w:position w:val="-1"/>
          <w:sz w:val="28"/>
          <w:szCs w:val="28"/>
        </w:rPr>
        <w:t>測驗成績</w:t>
      </w:r>
      <w:r>
        <w:rPr>
          <w:rFonts w:ascii="標楷體" w:eastAsia="標楷體" w:hAnsi="標楷體" w:cs="NSimSun" w:hint="eastAsia"/>
          <w:spacing w:val="-5"/>
          <w:w w:val="99"/>
          <w:position w:val="-1"/>
          <w:sz w:val="28"/>
          <w:szCs w:val="28"/>
        </w:rPr>
        <w:t>對照表</w:t>
      </w:r>
    </w:p>
    <w:p w:rsidR="00BF294B" w:rsidRDefault="00BF294B" w:rsidP="00EE5F77">
      <w:pPr>
        <w:tabs>
          <w:tab w:val="left" w:pos="3620"/>
          <w:tab w:val="left" w:pos="4880"/>
        </w:tabs>
        <w:spacing w:line="412" w:lineRule="exact"/>
        <w:ind w:right="-20"/>
        <w:jc w:val="center"/>
        <w:rPr>
          <w:rFonts w:ascii="標楷體" w:eastAsia="標楷體" w:hAnsi="標楷體" w:cs="NSimSun"/>
          <w:spacing w:val="-5"/>
          <w:w w:val="99"/>
          <w:position w:val="-1"/>
          <w:sz w:val="28"/>
          <w:szCs w:val="28"/>
        </w:rPr>
      </w:pPr>
    </w:p>
    <w:p w:rsidR="00BF294B" w:rsidRDefault="00BF294B" w:rsidP="00EE5F77">
      <w:pPr>
        <w:tabs>
          <w:tab w:val="left" w:pos="3620"/>
          <w:tab w:val="left" w:pos="4880"/>
        </w:tabs>
        <w:spacing w:line="412" w:lineRule="exact"/>
        <w:ind w:right="-20"/>
        <w:jc w:val="center"/>
      </w:pPr>
      <w:r>
        <w:rPr>
          <w:rFonts w:ascii="標楷體" w:eastAsia="標楷體" w:hAnsi="標楷體" w:cs="NSimSun" w:hint="eastAsia"/>
          <w:spacing w:val="-5"/>
          <w:w w:val="99"/>
          <w:position w:val="-1"/>
          <w:sz w:val="28"/>
          <w:szCs w:val="28"/>
        </w:rPr>
        <w:t>男生組</w:t>
      </w:r>
    </w:p>
    <w:p w:rsidR="00EE5F77" w:rsidRDefault="00EE5F77" w:rsidP="00EE5F77">
      <w:pPr>
        <w:spacing w:before="6" w:line="150" w:lineRule="exact"/>
        <w:rPr>
          <w:sz w:val="15"/>
          <w:szCs w:val="15"/>
        </w:rPr>
      </w:pPr>
    </w:p>
    <w:tbl>
      <w:tblPr>
        <w:tblW w:w="96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2394"/>
        <w:gridCol w:w="2428"/>
        <w:gridCol w:w="2395"/>
      </w:tblGrid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cs="Arial" w:hint="eastAsia"/>
                <w:sz w:val="27"/>
                <w:szCs w:val="27"/>
              </w:rPr>
              <w:t>50公尺自由式(秒)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cs="Arial" w:hint="eastAsia"/>
                <w:sz w:val="27"/>
                <w:szCs w:val="27"/>
              </w:rPr>
              <w:t>分數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cs="Arial" w:hint="eastAsia"/>
                <w:sz w:val="27"/>
                <w:szCs w:val="27"/>
              </w:rPr>
              <w:t>100公尺混合式(分’秒)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cs="Arial" w:hint="eastAsia"/>
                <w:sz w:val="27"/>
                <w:szCs w:val="27"/>
              </w:rPr>
              <w:t>分數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&lt;3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6秒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0秒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100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&lt;3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9秒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95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5秒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95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&lt;4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90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0秒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90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&lt;4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85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5秒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85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&lt;4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80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0秒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80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45秒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75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分45秒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75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48秒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70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 w:rsidR="00A45FDB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 w:rsidR="00A45FDB">
              <w:rPr>
                <w:rFonts w:ascii="標楷體" w:eastAsia="標楷體" w:hAnsi="標楷體" w:hint="eastAsia"/>
                <w:sz w:val="27"/>
                <w:szCs w:val="27"/>
              </w:rPr>
              <w:t>55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70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65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A45FDB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EE5F77"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="00EC054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EE5F77"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65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59秒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A45FDB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EE5F77"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EC054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EE5F77"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60</w:t>
            </w:r>
          </w:p>
        </w:tc>
      </w:tr>
      <w:tr w:rsidR="00EE5F77" w:rsidTr="00627676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&gt;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60秒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A45FDB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EE5F77"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30</w:t>
            </w:r>
            <w:r w:rsidR="00EE5F77"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F77" w:rsidRDefault="00EE5F77" w:rsidP="00627676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0</w:t>
            </w:r>
          </w:p>
        </w:tc>
      </w:tr>
    </w:tbl>
    <w:p w:rsidR="00BF294B" w:rsidRDefault="00BF294B" w:rsidP="00BF294B">
      <w:pPr>
        <w:tabs>
          <w:tab w:val="left" w:pos="3620"/>
          <w:tab w:val="left" w:pos="4880"/>
        </w:tabs>
        <w:spacing w:line="412" w:lineRule="exact"/>
        <w:ind w:right="-20"/>
        <w:jc w:val="center"/>
        <w:rPr>
          <w:rFonts w:ascii="標楷體" w:eastAsia="標楷體" w:hAnsi="標楷體" w:cs="NSimSun"/>
          <w:spacing w:val="-5"/>
          <w:w w:val="99"/>
          <w:position w:val="-1"/>
          <w:sz w:val="28"/>
          <w:szCs w:val="28"/>
        </w:rPr>
      </w:pPr>
    </w:p>
    <w:p w:rsidR="00BF294B" w:rsidRDefault="00BF294B" w:rsidP="00BF294B">
      <w:pPr>
        <w:tabs>
          <w:tab w:val="left" w:pos="3620"/>
          <w:tab w:val="left" w:pos="4880"/>
        </w:tabs>
        <w:spacing w:line="412" w:lineRule="exact"/>
        <w:ind w:right="-20"/>
        <w:jc w:val="center"/>
      </w:pPr>
      <w:r>
        <w:rPr>
          <w:rFonts w:ascii="標楷體" w:eastAsia="標楷體" w:hAnsi="標楷體" w:cs="NSimSun" w:hint="eastAsia"/>
          <w:spacing w:val="-5"/>
          <w:w w:val="99"/>
          <w:position w:val="-1"/>
          <w:sz w:val="28"/>
          <w:szCs w:val="28"/>
        </w:rPr>
        <w:t>女生組</w:t>
      </w:r>
    </w:p>
    <w:p w:rsidR="00BF294B" w:rsidRDefault="00BF294B" w:rsidP="00BF294B">
      <w:pPr>
        <w:spacing w:before="6" w:line="150" w:lineRule="exact"/>
        <w:rPr>
          <w:sz w:val="15"/>
          <w:szCs w:val="15"/>
        </w:rPr>
      </w:pPr>
    </w:p>
    <w:tbl>
      <w:tblPr>
        <w:tblW w:w="96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2394"/>
        <w:gridCol w:w="2428"/>
        <w:gridCol w:w="2395"/>
      </w:tblGrid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cs="Arial" w:hint="eastAsia"/>
                <w:sz w:val="27"/>
                <w:szCs w:val="27"/>
              </w:rPr>
              <w:t>50公尺自由式(秒)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cs="Arial" w:hint="eastAsia"/>
                <w:sz w:val="27"/>
                <w:szCs w:val="27"/>
              </w:rPr>
              <w:t>分數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cs="Arial" w:hint="eastAsia"/>
                <w:sz w:val="27"/>
                <w:szCs w:val="27"/>
              </w:rPr>
              <w:t>100公尺混合式(分’秒)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cs="Arial" w:hint="eastAsia"/>
                <w:sz w:val="27"/>
                <w:szCs w:val="27"/>
              </w:rPr>
              <w:t>分數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&lt;3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100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41秒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95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27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95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&lt;4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90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90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&lt;4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85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37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85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&lt;4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80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42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80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47秒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75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分4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75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50秒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70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57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70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7秒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65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07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65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61秒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17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60</w:t>
            </w:r>
          </w:p>
        </w:tc>
      </w:tr>
      <w:tr w:rsidR="00BF294B" w:rsidTr="00766FFA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&gt;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62秒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&lt;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32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秒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94B" w:rsidRDefault="00BF294B" w:rsidP="00766FFA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en-US"/>
              </w:rPr>
              <w:t>0</w:t>
            </w:r>
          </w:p>
        </w:tc>
      </w:tr>
    </w:tbl>
    <w:p w:rsidR="005C1C08" w:rsidRDefault="005C1C08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5C1C08" w:rsidRDefault="005C1C08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5C1C08" w:rsidRDefault="005C1C08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5C1C08" w:rsidRDefault="005C1C08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5C1C08" w:rsidRDefault="00B97C61">
      <w:pPr>
        <w:spacing w:line="800" w:lineRule="exact"/>
        <w:jc w:val="center"/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-38733</wp:posOffset>
                </wp:positionV>
                <wp:extent cx="800100" cy="1403988"/>
                <wp:effectExtent l="0" t="0" r="19050" b="2476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1C08" w:rsidRDefault="00B97C61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_x0000_s1029" type="#_x0000_t202" style="position:absolute;left:0;text-align:left;margin-left:-11.7pt;margin-top:-3.05pt;width:63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" strokeweight=".26467mm">
                <v:textbox style="mso-fit-shape-to-text:t">
                  <w:txbxContent>
                    <w:p w:rsidR="005C1C08" w:rsidRDefault="00B97C61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56"/>
          <w:szCs w:val="56"/>
        </w:rPr>
        <w:t>報到同意書</w:t>
      </w:r>
    </w:p>
    <w:p w:rsidR="005C1C08" w:rsidRDefault="005C1C08">
      <w:pPr>
        <w:spacing w:line="760" w:lineRule="exact"/>
        <w:ind w:firstLine="720"/>
        <w:rPr>
          <w:rFonts w:ascii="標楷體" w:eastAsia="標楷體" w:hAnsi="標楷體"/>
          <w:color w:val="000000"/>
          <w:sz w:val="36"/>
          <w:szCs w:val="36"/>
        </w:rPr>
      </w:pPr>
    </w:p>
    <w:p w:rsidR="005C1C08" w:rsidRDefault="00B97C61">
      <w:pPr>
        <w:spacing w:line="760" w:lineRule="exact"/>
        <w:ind w:firstLine="720"/>
      </w:pPr>
      <w:r>
        <w:rPr>
          <w:rFonts w:ascii="標楷體" w:eastAsia="標楷體" w:hAnsi="標楷體"/>
          <w:color w:val="000000"/>
          <w:sz w:val="36"/>
          <w:szCs w:val="36"/>
        </w:rPr>
        <w:t>敝子弟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，參加</w:t>
      </w:r>
      <w:r w:rsidR="00A45FDB" w:rsidRPr="005A5E11">
        <w:rPr>
          <w:rFonts w:ascii="標楷體" w:eastAsia="標楷體" w:hAnsi="標楷體" w:hint="eastAsia"/>
          <w:color w:val="FF0000"/>
          <w:sz w:val="36"/>
          <w:szCs w:val="36"/>
        </w:rPr>
        <w:t>臺北市士林區百齡國民小學</w:t>
      </w:r>
      <w:r>
        <w:rPr>
          <w:rFonts w:eastAsia="標楷體"/>
          <w:color w:val="000000"/>
          <w:sz w:val="36"/>
          <w:szCs w:val="36"/>
        </w:rPr>
        <w:t>體育績優生甄選</w:t>
      </w:r>
      <w:r>
        <w:t>，</w:t>
      </w:r>
      <w:r>
        <w:rPr>
          <w:rFonts w:eastAsia="標楷體"/>
          <w:color w:val="000000"/>
          <w:sz w:val="36"/>
          <w:szCs w:val="36"/>
        </w:rPr>
        <w:t>經甄選通過錄取為本校</w:t>
      </w:r>
      <w:r>
        <w:rPr>
          <w:rFonts w:eastAsia="標楷體"/>
          <w:color w:val="000000"/>
          <w:sz w:val="36"/>
          <w:szCs w:val="36"/>
        </w:rPr>
        <w:t>114</w:t>
      </w:r>
      <w:r>
        <w:rPr>
          <w:rFonts w:eastAsia="標楷體"/>
          <w:color w:val="000000"/>
          <w:sz w:val="36"/>
          <w:szCs w:val="36"/>
        </w:rPr>
        <w:t>學年度</w:t>
      </w:r>
      <w:r>
        <w:rPr>
          <w:rFonts w:eastAsia="標楷體"/>
          <w:color w:val="FF0000"/>
          <w:sz w:val="36"/>
          <w:szCs w:val="36"/>
        </w:rPr>
        <w:t>(</w:t>
      </w:r>
      <w:r>
        <w:rPr>
          <w:rFonts w:eastAsia="標楷體"/>
          <w:color w:val="FF0000"/>
          <w:sz w:val="36"/>
          <w:szCs w:val="36"/>
        </w:rPr>
        <w:t>重點運動項目</w:t>
      </w:r>
      <w:r>
        <w:rPr>
          <w:rFonts w:eastAsia="標楷體"/>
          <w:color w:val="FF0000"/>
          <w:sz w:val="36"/>
          <w:szCs w:val="36"/>
        </w:rPr>
        <w:t>)</w:t>
      </w:r>
      <w:r>
        <w:rPr>
          <w:rFonts w:eastAsia="標楷體"/>
          <w:color w:val="000000"/>
          <w:sz w:val="36"/>
          <w:szCs w:val="36"/>
        </w:rPr>
        <w:t>學生</w:t>
      </w:r>
      <w:r>
        <w:rPr>
          <w:rFonts w:ascii="標楷體" w:eastAsia="標楷體" w:hAnsi="標楷體"/>
          <w:color w:val="000000"/>
          <w:sz w:val="36"/>
          <w:szCs w:val="36"/>
        </w:rPr>
        <w:t>，並確定報到就讀。</w:t>
      </w:r>
    </w:p>
    <w:p w:rsidR="005C1C08" w:rsidRDefault="00B97C61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凡經甄選錄取並完成報到手續之學生，不得參加本市其他學校所辦之體育績優學生甄選，如經查屬實，將取消後項考試之錄取資格。</w:t>
      </w:r>
    </w:p>
    <w:p w:rsidR="005C1C08" w:rsidRDefault="005C1C08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C1C08" w:rsidRDefault="00B97C61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:rsidR="005C1C08" w:rsidRDefault="005C1C08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C1C08" w:rsidRDefault="00B97C61">
      <w:pPr>
        <w:spacing w:line="76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C1C08" w:rsidRDefault="00B97C61">
      <w:pPr>
        <w:spacing w:line="76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C1C08" w:rsidRDefault="00B97C61">
      <w:pPr>
        <w:spacing w:line="76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:rsidR="005C1C08" w:rsidRDefault="005C1C08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C1C08" w:rsidRDefault="005C1C08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C1C08" w:rsidRDefault="005C1C08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C1C08" w:rsidRDefault="00B97C61">
      <w:pPr>
        <w:spacing w:line="76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>
        <w:rPr>
          <w:rFonts w:ascii="標楷體" w:eastAsia="標楷體" w:hAnsi="標楷體"/>
          <w:sz w:val="36"/>
          <w:szCs w:val="36"/>
        </w:rPr>
        <w:t xml:space="preserve"> 114 </w:t>
      </w:r>
      <w:r>
        <w:rPr>
          <w:rFonts w:ascii="標楷體" w:eastAsia="標楷體" w:hAnsi="標楷體"/>
          <w:color w:val="000000"/>
          <w:sz w:val="36"/>
          <w:szCs w:val="36"/>
        </w:rPr>
        <w:t>年      月      日</w:t>
      </w:r>
    </w:p>
    <w:sectPr w:rsidR="005C1C08">
      <w:headerReference w:type="default" r:id="rId7"/>
      <w:pgSz w:w="11906" w:h="16838"/>
      <w:pgMar w:top="963" w:right="1134" w:bottom="1134" w:left="1134" w:header="709" w:footer="992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EA" w:rsidRDefault="00C607EA">
      <w:r>
        <w:separator/>
      </w:r>
    </w:p>
  </w:endnote>
  <w:endnote w:type="continuationSeparator" w:id="0">
    <w:p w:rsidR="00C607EA" w:rsidRDefault="00C6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EA" w:rsidRDefault="00C607EA">
      <w:r>
        <w:rPr>
          <w:color w:val="000000"/>
        </w:rPr>
        <w:separator/>
      </w:r>
    </w:p>
  </w:footnote>
  <w:footnote w:type="continuationSeparator" w:id="0">
    <w:p w:rsidR="00C607EA" w:rsidRDefault="00C6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BC3" w:rsidRDefault="00B97C61">
    <w:pPr>
      <w:pStyle w:val="a5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114</w:t>
    </w:r>
    <w:r>
      <w:rPr>
        <w:rFonts w:eastAsia="標楷體"/>
        <w:b/>
        <w:sz w:val="24"/>
        <w:szCs w:val="24"/>
      </w:rPr>
      <w:t>年</w:t>
    </w:r>
    <w:r w:rsidR="00F678D8">
      <w:rPr>
        <w:rFonts w:eastAsia="標楷體" w:hint="eastAsia"/>
        <w:b/>
        <w:sz w:val="24"/>
        <w:szCs w:val="24"/>
      </w:rPr>
      <w:t xml:space="preserve"> 3</w:t>
    </w:r>
    <w:r>
      <w:rPr>
        <w:rFonts w:eastAsia="標楷體"/>
        <w:b/>
        <w:sz w:val="24"/>
        <w:szCs w:val="24"/>
      </w:rPr>
      <w:t>月</w:t>
    </w:r>
    <w:r w:rsidR="00F678D8">
      <w:rPr>
        <w:rFonts w:eastAsia="標楷體" w:hint="eastAsia"/>
        <w:b/>
        <w:sz w:val="24"/>
        <w:szCs w:val="24"/>
      </w:rPr>
      <w:t>10</w:t>
    </w:r>
    <w:r>
      <w:rPr>
        <w:rFonts w:eastAsia="標楷體"/>
        <w:b/>
        <w:sz w:val="24"/>
        <w:szCs w:val="24"/>
      </w:rPr>
      <w:t>日北市教體字第</w:t>
    </w:r>
    <w:r w:rsidR="001410AD">
      <w:rPr>
        <w:rFonts w:eastAsia="標楷體"/>
        <w:b/>
        <w:sz w:val="24"/>
        <w:szCs w:val="24"/>
      </w:rPr>
      <w:t>11430</w:t>
    </w:r>
    <w:r w:rsidR="001410AD">
      <w:rPr>
        <w:rFonts w:eastAsia="標楷體" w:hint="eastAsia"/>
        <w:b/>
        <w:sz w:val="24"/>
        <w:szCs w:val="24"/>
      </w:rPr>
      <w:t>57971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E83"/>
    <w:multiLevelType w:val="multilevel"/>
    <w:tmpl w:val="27880AF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56482F"/>
    <w:multiLevelType w:val="multilevel"/>
    <w:tmpl w:val="CABADDD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08"/>
    <w:rsid w:val="000520AE"/>
    <w:rsid w:val="00060073"/>
    <w:rsid w:val="001410AD"/>
    <w:rsid w:val="001B5D65"/>
    <w:rsid w:val="005C1C08"/>
    <w:rsid w:val="005C46D6"/>
    <w:rsid w:val="007F5B3D"/>
    <w:rsid w:val="008D7F18"/>
    <w:rsid w:val="00955064"/>
    <w:rsid w:val="009B03DD"/>
    <w:rsid w:val="009B6680"/>
    <w:rsid w:val="00A45FDB"/>
    <w:rsid w:val="00B97C61"/>
    <w:rsid w:val="00BF294B"/>
    <w:rsid w:val="00C607EA"/>
    <w:rsid w:val="00CF2EF3"/>
    <w:rsid w:val="00D128B3"/>
    <w:rsid w:val="00DB47AE"/>
    <w:rsid w:val="00EC0541"/>
    <w:rsid w:val="00EE5F77"/>
    <w:rsid w:val="00F678D8"/>
    <w:rsid w:val="00F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53E3"/>
  <w15:docId w15:val="{7A0C9F39-5784-4217-8520-177C8E0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Plain Text"/>
    <w:basedOn w:val="a"/>
    <w:rPr>
      <w:rFonts w:ascii="細明體" w:eastAsia="細明體" w:hAnsi="細明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customStyle="1" w:styleId="1">
    <w:name w:val="內文1"/>
    <w:pPr>
      <w:widowControl w:val="0"/>
      <w:suppressAutoHyphens/>
    </w:pPr>
    <w:rPr>
      <w:kern w:val="3"/>
      <w:sz w:val="24"/>
      <w:szCs w:val="24"/>
    </w:rPr>
  </w:style>
  <w:style w:type="character" w:customStyle="1" w:styleId="10">
    <w:name w:val="預設段落字型1"/>
  </w:style>
  <w:style w:type="paragraph" w:styleId="a9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6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subject/>
  <dc:creator>tpedu</dc:creator>
  <cp:lastModifiedBy>User</cp:lastModifiedBy>
  <cp:revision>3</cp:revision>
  <cp:lastPrinted>2025-04-30T06:04:00Z</cp:lastPrinted>
  <dcterms:created xsi:type="dcterms:W3CDTF">2025-05-01T01:32:00Z</dcterms:created>
  <dcterms:modified xsi:type="dcterms:W3CDTF">2025-05-07T01:32:00Z</dcterms:modified>
</cp:coreProperties>
</file>